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20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附件1：</w:t>
      </w:r>
    </w:p>
    <w:p>
      <w:pPr>
        <w:spacing w:line="620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</w:p>
    <w:p>
      <w:pPr>
        <w:spacing w:line="620" w:lineRule="exact"/>
        <w:ind w:firstLineChars="200" w:firstLine="640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“</w:t>
      </w:r>
      <w:r>
        <w:rPr>
          <w:rStyle w:val="0"/>
          <w:rFonts w:ascii="方正黑体简体" w:eastAsia="方正黑体简体" w:hint="eastAsia"/>
          <w:bCs/>
          <w:color w:val="000000"/>
          <w:spacing w:val="6"/>
          <w:sz w:val="32"/>
          <w:szCs w:val="32"/>
        </w:rPr>
        <w:t>健康教育及爱心义诊进巴扎</w:t>
      </w:r>
      <w:r>
        <w:rPr>
          <w:rFonts w:ascii="方正黑体简体" w:eastAsia="方正黑体简体" w:hint="eastAsia"/>
          <w:sz w:val="32"/>
          <w:szCs w:val="32"/>
        </w:rPr>
        <w:t>”主题宣传活动联络员</w:t>
      </w:r>
    </w:p>
    <w:tbl>
      <w:tblPr>
        <w:jc w:val="left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803"/>
        <w:gridCol w:w="1803"/>
        <w:gridCol w:w="1803"/>
        <w:gridCol w:w="1646"/>
      </w:tblGrid>
      <w:tr>
        <w:tc>
          <w:tcPr>
            <w:tcW w:w="165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80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80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80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64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备注</w:t>
            </w:r>
          </w:p>
        </w:tc>
      </w:tr>
      <w:tr>
        <w:tc>
          <w:tcPr>
            <w:tcW w:w="165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  <w:tc>
          <w:tcPr>
            <w:tcW w:w="180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  <w:tc>
          <w:tcPr>
            <w:tcW w:w="180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  <w:tc>
          <w:tcPr>
            <w:tcW w:w="180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</w:tr>
      <w:tr>
        <w:tc>
          <w:tcPr>
            <w:tcW w:w="165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  <w:tc>
          <w:tcPr>
            <w:tcW w:w="180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  <w:tc>
          <w:tcPr>
            <w:tcW w:w="180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  <w:tc>
          <w:tcPr>
            <w:tcW w:w="180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2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</w:tr>
    </w:tbl>
    <w:p>
      <w:pPr>
        <w:spacing w:line="620" w:lineRule="exact"/>
        <w:ind w:firstLineChars="200" w:firstLine="640"/>
        <w:jc w:val="center"/>
        <w:rPr>
          <w:rFonts w:ascii="方正黑体简体" w:eastAsia="方正黑体简体"/>
          <w:sz w:val="32"/>
        </w:rPr>
      </w:pPr>
    </w:p>
    <w:p>
      <w:pPr>
        <w:rPr>
          <w:rFonts w:ascii="方正黑体简体" w:eastAsia="方正黑体简体"/>
          <w:sz w:val="32"/>
        </w:rPr>
      </w:pPr>
    </w:p>
    <w:p>
      <w:pPr>
        <w:rPr>
          <w:rFonts w:ascii="方正黑体简体" w:eastAsia="方正黑体简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黑体简体" w:eastAsia="方正黑体简体"/>
          <w:sz w:val="32"/>
          <w:szCs w:val="32"/>
        </w:rPr>
      </w:pPr>
    </w:p>
    <w:p>
      <w:pPr>
        <w:jc w:val="center"/>
        <w:rPr>
          <w:rFonts w:ascii="方正黑体简体" w:eastAsia="方正黑体简体"/>
          <w:sz w:val="32"/>
          <w:szCs w:val="32"/>
        </w:rPr>
      </w:pPr>
    </w:p>
    <w:p>
      <w:pPr>
        <w:jc w:val="center"/>
        <w:rPr>
          <w:rFonts w:ascii="方正黑体简体" w:eastAsia="方正黑体简体" w:hint="eastAsia"/>
          <w:sz w:val="32"/>
          <w:szCs w:val="32"/>
        </w:rPr>
      </w:pPr>
    </w:p>
    <w:sectPr>
      <w:pgSz w:w="11907" w:h="16840"/>
      <w:pgMar w:top="2098" w:right="1588" w:bottom="1985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7">
    <w:name w:val="Body Text First Indent"/>
    <w:next w:val="16"/>
    <w:pPr>
      <w:widowControl w:val="0"/>
      <w:ind w:firstLineChars="100" w:firstLine="10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968</TotalTime>
  <Application>Yozo_Office</Application>
  <Pages>1</Pages>
  <Words>39</Words>
  <Characters>39</Characters>
  <Lines>23</Lines>
  <Paragraphs>7</Paragraphs>
  <CharactersWithSpaces>39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1</cp:revision>
  <cp:lastPrinted>2023-05-30T05:15:08Z</cp:lastPrinted>
  <dcterms:created xsi:type="dcterms:W3CDTF">2023-05-17T05:03:51Z</dcterms:created>
  <dcterms:modified xsi:type="dcterms:W3CDTF">2023-05-30T05:22:31Z</dcterms:modified>
</cp:coreProperties>
</file>