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附件1：</w:t>
      </w:r>
    </w:p>
    <w:p>
      <w:pPr>
        <w:bidi w:val="0"/>
        <w:jc w:val="center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喀什理工职业技术学院2023年遴选岗位表</w:t>
      </w:r>
    </w:p>
    <w:p>
      <w:pPr>
        <w:tabs>
          <w:tab w:val="left" w:pos="2534"/>
        </w:tabs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5"/>
        <w:tblW w:w="9615" w:type="dxa"/>
        <w:tblInd w:w="-57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560"/>
        <w:gridCol w:w="1125"/>
        <w:gridCol w:w="4815"/>
        <w:gridCol w:w="145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_GBK" w:hAnsi="方正楷体_GBK" w:eastAsia="方正楷体_GBK" w:cs="方正楷体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遴选人数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具有高政治素质，品德高尚，热爱教育事业，工作认真细心；全日制本科及以上学历，比较熟悉国家职业教育政策法规；具有较强的沟通协调统筹管理能力和良好的文字表达能力，思维清晰。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实训中心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具有高政治素质，遵纪守法，清正廉洁，品德高尚，热爱教育事业，工作认真负责细心；全日制本科及以上学历，有会计、计算机等相关专业背景；具有良好的沟通协调组织管理能力。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教学质量管理办公室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高政治素质，品德高尚，热爱教育事业，熟悉职业教育政策法规，工作认真负责；全日制本科及以上学历，具有统计学、教育学、管理学、中文等相关专业背景；良好的文字表达能力和沟通协调组织管理能力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具有高政治素质，品德高尚，热爱教育事业，工作认真负责细心；全日制本科及以上学历，熟悉国家职业教育政策法规，有一定的科研意识与能力；具有良好的沟通协调组织管理能力。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图文信息中心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具有高政治素质，遵纪守法，清正廉洁，品德高尚，热爱教育事业，工作认真负责细心；全日制本科及以上学历，具有图书馆学、信息技术等相关专业背景；具有良好的沟通协调组织管理能力。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土木工程系（建筑工程技术专业）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学历或者具有中高级职称/技师证书，有土木工程、测绘工程、地理信息科学等专业背景，有较强的专业建设、专业管理能力和学习能力；身体健康，普通话达到二级乙等及以上，有较强的语言表达能力、组织管理和自我学习能力，能胜任教学岗位工作。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按照教育部要求，每个专业至少必须有2名高级职称、2名中级职称“双师型”教师。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健康护理系（护理专业）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研究生及以上学历或者具有中高级职称/技师证书，有护理等相关专业的学习背景；身体健康，普通话达到二级乙等及以上，有较强的语言表达能力、组织管理和自我学习能力，能胜任教学岗位工作。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机械电气系（电气自动化技术专业）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学历或者具有中高级职称/技师证书，有电气自动化、工业机器人等相关专业的学习背景；身体健康，普通话达到二级乙等及以上，有较强的语言表达能力、组织管理和自我学习能力，能胜任教学岗位工作。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机械电气系（机电一体化技术专业）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学历或者具有中高级职称/技师证书，有机电一体化、工业机器人等相关专业的学习背景；身体健康，普通话达到二级乙等及以上，有较强的语言表达能力、组织管理和自我学习能力，能胜任教学岗位工作。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电子信息系（计算机网络技术专业）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学历或者具有中高级职称/技师证书，有计算机、通信工程、软件工程、电子信息工程等相关专业的学习背景；身体健康，普通话达到二级乙等及以上，有较强的语言表达能力、组织管理和自我学习能力，能胜任教学岗位工作。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汽车工程系（汽车检测与维修技术专业）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研究生及以上学历或者具有中高级职称/技师证书，有汽车检测与维修等相关专业的学习背景；身体健康，普通话达到二级乙等及以上，有较强的语言表达能力、组织管理和自我学习能力，能胜任教学岗位工作。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（含预备党员）（含预备党员），研究生及以上学历或者具有中高级职称，有历史、哲学、法学、政治学、马克思主义理论等相关专业；身体健康，普通话达到二级乙等及以上，有较强的语言表达能力、组织管理和自我学习能力，能胜任教学岗位工作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研究生及以上学历或者具有中高级职称，有公共基础课程所需的相关专业背景，身体健康，普通话达到二级乙等及以上，有较强的语言表达能力、组织管理和自我学习能力，能胜任教学岗位工作。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数学专业2人、中文专业4人、英语专业2人，物理专业2人，体育4人，心理学专业2人。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中共党员（含预备党员），遵纪守法，品性端正，具有良好职业道德与适合岗位要求的身体条件；本科及以上学历，思政、教育学、心理学、思政类等相关专业背景或者优秀退伍军人.。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bidi w:val="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tabs>
          <w:tab w:val="left" w:pos="2534"/>
        </w:tabs>
        <w:bidi w:val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0E676B4-A787-4CFF-A112-D6AE826F3B81}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63723D57-ADA6-4A20-9E2D-D285ECC442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4ZWFiNjRjOTNhN2ViMWEyMGQ0NjY2YmNhODk2MjgifQ=="/>
  </w:docVars>
  <w:rsids>
    <w:rsidRoot w:val="00000000"/>
    <w:rsid w:val="03200295"/>
    <w:rsid w:val="03997AE4"/>
    <w:rsid w:val="04E32409"/>
    <w:rsid w:val="064165EE"/>
    <w:rsid w:val="072F2087"/>
    <w:rsid w:val="093C7932"/>
    <w:rsid w:val="0A203E84"/>
    <w:rsid w:val="0A3319C1"/>
    <w:rsid w:val="0B041325"/>
    <w:rsid w:val="0C7048B2"/>
    <w:rsid w:val="0DC47F41"/>
    <w:rsid w:val="0E1C1286"/>
    <w:rsid w:val="11A00776"/>
    <w:rsid w:val="11EF19BA"/>
    <w:rsid w:val="12CB6EFF"/>
    <w:rsid w:val="146A6A33"/>
    <w:rsid w:val="172F1683"/>
    <w:rsid w:val="19D36601"/>
    <w:rsid w:val="1C204039"/>
    <w:rsid w:val="1C545906"/>
    <w:rsid w:val="1D67324B"/>
    <w:rsid w:val="1E642E9C"/>
    <w:rsid w:val="1F22582B"/>
    <w:rsid w:val="1F9734A9"/>
    <w:rsid w:val="20F83589"/>
    <w:rsid w:val="21CA27DC"/>
    <w:rsid w:val="22F75DC1"/>
    <w:rsid w:val="241A569F"/>
    <w:rsid w:val="24F46EEE"/>
    <w:rsid w:val="27511B78"/>
    <w:rsid w:val="287E26B8"/>
    <w:rsid w:val="29165985"/>
    <w:rsid w:val="29925BE4"/>
    <w:rsid w:val="299A3893"/>
    <w:rsid w:val="29C43531"/>
    <w:rsid w:val="2BD764B4"/>
    <w:rsid w:val="2C09730A"/>
    <w:rsid w:val="2EB66603"/>
    <w:rsid w:val="2F700F60"/>
    <w:rsid w:val="31365E69"/>
    <w:rsid w:val="3290667A"/>
    <w:rsid w:val="32C91FFE"/>
    <w:rsid w:val="35D40089"/>
    <w:rsid w:val="36C345A7"/>
    <w:rsid w:val="36F024E0"/>
    <w:rsid w:val="37FE2480"/>
    <w:rsid w:val="38DD4ECB"/>
    <w:rsid w:val="395408C9"/>
    <w:rsid w:val="3D3E52A7"/>
    <w:rsid w:val="3DB76BC2"/>
    <w:rsid w:val="3F6B1D26"/>
    <w:rsid w:val="40042ECE"/>
    <w:rsid w:val="406D467F"/>
    <w:rsid w:val="40FC4E68"/>
    <w:rsid w:val="4224136E"/>
    <w:rsid w:val="42321B6A"/>
    <w:rsid w:val="42546AFA"/>
    <w:rsid w:val="43C13D5D"/>
    <w:rsid w:val="44466E54"/>
    <w:rsid w:val="45AE4084"/>
    <w:rsid w:val="45C831BF"/>
    <w:rsid w:val="48556C9B"/>
    <w:rsid w:val="4A1B4772"/>
    <w:rsid w:val="4B621664"/>
    <w:rsid w:val="4BFA32F7"/>
    <w:rsid w:val="4C25498D"/>
    <w:rsid w:val="4C93582C"/>
    <w:rsid w:val="4F3544F4"/>
    <w:rsid w:val="4FF359B6"/>
    <w:rsid w:val="51312C3A"/>
    <w:rsid w:val="51BB30D8"/>
    <w:rsid w:val="52510DEC"/>
    <w:rsid w:val="5426635A"/>
    <w:rsid w:val="54634B0D"/>
    <w:rsid w:val="54B861A7"/>
    <w:rsid w:val="5681712D"/>
    <w:rsid w:val="56892BD1"/>
    <w:rsid w:val="56C0738F"/>
    <w:rsid w:val="56E107F2"/>
    <w:rsid w:val="58D52FBB"/>
    <w:rsid w:val="5A4E5CB3"/>
    <w:rsid w:val="5AD854AF"/>
    <w:rsid w:val="5B2E4D4E"/>
    <w:rsid w:val="5BE06251"/>
    <w:rsid w:val="5D4F76B7"/>
    <w:rsid w:val="5D6468EE"/>
    <w:rsid w:val="5F770854"/>
    <w:rsid w:val="5FD66420"/>
    <w:rsid w:val="61453B98"/>
    <w:rsid w:val="65F12306"/>
    <w:rsid w:val="66321093"/>
    <w:rsid w:val="68744DB7"/>
    <w:rsid w:val="6C4258A4"/>
    <w:rsid w:val="6D6B3A4C"/>
    <w:rsid w:val="6DE76703"/>
    <w:rsid w:val="6E2652F1"/>
    <w:rsid w:val="71BD1232"/>
    <w:rsid w:val="7206330E"/>
    <w:rsid w:val="737427E7"/>
    <w:rsid w:val="73CB18CD"/>
    <w:rsid w:val="747A210C"/>
    <w:rsid w:val="776A3931"/>
    <w:rsid w:val="7D643455"/>
    <w:rsid w:val="7DA45445"/>
    <w:rsid w:val="7E28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11"/>
    <w:basedOn w:val="6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2391</Words>
  <Characters>2429</Characters>
  <Lines>0</Lines>
  <Paragraphs>0</Paragraphs>
  <TotalTime>3</TotalTime>
  <ScaleCrop>false</ScaleCrop>
  <LinksUpToDate>false</LinksUpToDate>
  <CharactersWithSpaces>2523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2023-04-14T03:02:00Z</dcterms:created>
  <dc:creator>Administrator</dc:creator>
  <cp:lastModifiedBy>Administrator</cp:lastModifiedBy>
  <cp:lastPrinted>2023-05-11T10:04:00Z</cp:lastPrinted>
  <dcterms:modified xsi:type="dcterms:W3CDTF">2023-05-24T10:47:05Z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F08B7AF747644169BFD7788F553E93C3_13</vt:lpwstr>
  </property>
  <property fmtid="{D5CDD505-2E9C-101B-9397-08002B2CF9AE}" pid="4" name="KSOSaveFontToCloudKey">
    <vt:lpwstr>374619491_btnclosed</vt:lpwstr>
  </property>
</Properties>
</file>