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CDD" w:rsidRPr="00AF6E8E" w:rsidRDefault="00EA5614" w:rsidP="00304CDD">
      <w:pPr>
        <w:widowControl/>
        <w:shd w:val="clear" w:color="auto" w:fill="FFFFFF"/>
        <w:spacing w:before="150" w:after="150" w:line="500" w:lineRule="atLeast"/>
        <w:ind w:left="150" w:right="150"/>
        <w:jc w:val="center"/>
        <w:outlineLvl w:val="2"/>
        <w:rPr>
          <w:rFonts w:ascii="方正小标宋_GBK" w:eastAsia="方正小标宋_GBK" w:hAnsi="微软雅黑" w:cs="宋体"/>
          <w:bCs/>
          <w:color w:val="222222"/>
          <w:kern w:val="0"/>
          <w:sz w:val="36"/>
          <w:szCs w:val="36"/>
        </w:rPr>
      </w:pPr>
      <w:r w:rsidRPr="00AF6E8E">
        <w:rPr>
          <w:rFonts w:ascii="方正小标宋_GBK" w:eastAsia="方正小标宋_GBK" w:hAnsi="微软雅黑" w:cs="宋体" w:hint="eastAsia"/>
          <w:bCs/>
          <w:color w:val="222222"/>
          <w:kern w:val="0"/>
          <w:sz w:val="36"/>
          <w:szCs w:val="36"/>
        </w:rPr>
        <w:t>莎车县</w:t>
      </w:r>
      <w:r w:rsidR="00304CDD" w:rsidRPr="00AF6E8E">
        <w:rPr>
          <w:rFonts w:ascii="方正小标宋_GBK" w:eastAsia="方正小标宋_GBK" w:hAnsi="微软雅黑" w:cs="宋体" w:hint="eastAsia"/>
          <w:bCs/>
          <w:color w:val="222222"/>
          <w:kern w:val="0"/>
          <w:sz w:val="36"/>
          <w:szCs w:val="36"/>
        </w:rPr>
        <w:t>重大建设项目领域基层政务公开标准目录</w:t>
      </w:r>
    </w:p>
    <w:tbl>
      <w:tblPr>
        <w:tblW w:w="15598" w:type="dxa"/>
        <w:tblLayout w:type="fixed"/>
        <w:tblCellMar>
          <w:left w:w="0" w:type="dxa"/>
          <w:right w:w="0" w:type="dxa"/>
        </w:tblCellMar>
        <w:tblLook w:val="04A0"/>
      </w:tblPr>
      <w:tblGrid>
        <w:gridCol w:w="571"/>
        <w:gridCol w:w="708"/>
        <w:gridCol w:w="709"/>
        <w:gridCol w:w="2412"/>
        <w:gridCol w:w="3260"/>
        <w:gridCol w:w="1134"/>
        <w:gridCol w:w="1701"/>
        <w:gridCol w:w="2551"/>
        <w:gridCol w:w="709"/>
        <w:gridCol w:w="425"/>
        <w:gridCol w:w="567"/>
        <w:gridCol w:w="851"/>
      </w:tblGrid>
      <w:tr w:rsidR="00AF6E8E" w:rsidRPr="00971AB8" w:rsidTr="00094E8D">
        <w:tc>
          <w:tcPr>
            <w:tcW w:w="571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序号</w:t>
            </w:r>
          </w:p>
        </w:tc>
        <w:tc>
          <w:tcPr>
            <w:tcW w:w="1417" w:type="dxa"/>
            <w:gridSpan w:val="2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公开事项</w:t>
            </w:r>
          </w:p>
        </w:tc>
        <w:tc>
          <w:tcPr>
            <w:tcW w:w="2412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公开内容</w:t>
            </w:r>
          </w:p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（要素）</w:t>
            </w:r>
          </w:p>
        </w:tc>
        <w:tc>
          <w:tcPr>
            <w:tcW w:w="3260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ind w:firstLine="480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公开依据</w:t>
            </w:r>
          </w:p>
        </w:tc>
        <w:tc>
          <w:tcPr>
            <w:tcW w:w="1134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公开时限</w:t>
            </w:r>
          </w:p>
        </w:tc>
        <w:tc>
          <w:tcPr>
            <w:tcW w:w="1701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</w:t>
            </w:r>
          </w:p>
          <w:p w:rsidR="004468B2" w:rsidRPr="00252F5B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主体</w:t>
            </w:r>
          </w:p>
        </w:tc>
        <w:tc>
          <w:tcPr>
            <w:tcW w:w="2551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公开渠道和载体</w:t>
            </w:r>
          </w:p>
        </w:tc>
        <w:tc>
          <w:tcPr>
            <w:tcW w:w="1134" w:type="dxa"/>
            <w:gridSpan w:val="2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公开对象</w:t>
            </w:r>
          </w:p>
        </w:tc>
        <w:tc>
          <w:tcPr>
            <w:tcW w:w="1418" w:type="dxa"/>
            <w:gridSpan w:val="2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公开方式</w:t>
            </w:r>
          </w:p>
        </w:tc>
      </w:tr>
      <w:tr w:rsidR="00094E8D" w:rsidRPr="00971AB8" w:rsidTr="00094E8D">
        <w:tc>
          <w:tcPr>
            <w:tcW w:w="571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6A180E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一级事项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二级事项</w:t>
            </w:r>
          </w:p>
        </w:tc>
        <w:tc>
          <w:tcPr>
            <w:tcW w:w="2412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3260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F79E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F79E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252F5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全社会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特定群众</w:t>
            </w: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主动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252F5B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 w:rsidRPr="00252F5B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依申请公开</w:t>
            </w:r>
          </w:p>
        </w:tc>
      </w:tr>
      <w:tr w:rsidR="00062108" w:rsidRPr="00971AB8" w:rsidTr="00094E8D">
        <w:trPr>
          <w:trHeight w:val="1641"/>
        </w:trPr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708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B58F2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批准服务信息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57857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办事指南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C6457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申报材料清单、批准流程、办理时限、受理机构联系方式、申报要求等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实时公开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57903" w:rsidRDefault="00457903" w:rsidP="00457903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■两微一端    ■纸质媒体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■公开查阅点  ■政务服务中心■便民服务站</w:t>
            </w:r>
          </w:p>
          <w:p w:rsidR="004468B2" w:rsidRPr="00971AB8" w:rsidRDefault="00457903" w:rsidP="00457903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615BD4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4265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办理过程信息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4B1C2C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事项名称、事项办理部门、办理进展等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及时公开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B1C2C" w:rsidRPr="00116932" w:rsidRDefault="004B1C2C" w:rsidP="004B1C2C">
            <w:pPr>
              <w:spacing w:line="240" w:lineRule="exac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■两微一端    </w:t>
            </w:r>
          </w:p>
          <w:p w:rsidR="004B1C2C" w:rsidRDefault="004B1C2C" w:rsidP="004B1C2C">
            <w:pPr>
              <w:spacing w:line="240" w:lineRule="exac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4B1C2C" w:rsidP="004B1C2C">
            <w:pPr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项目单位</w:t>
            </w: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0422F2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咨询监督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4B1C2C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咨询电话、监督投诉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实时公开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各相关项目审批单位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673CC" w:rsidRPr="00116932" w:rsidRDefault="004673CC" w:rsidP="004673CC">
            <w:pPr>
              <w:spacing w:line="240" w:lineRule="exac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■两微一端    </w:t>
            </w:r>
          </w:p>
          <w:p w:rsidR="004673CC" w:rsidRDefault="004673CC" w:rsidP="004673CC">
            <w:pPr>
              <w:spacing w:line="240" w:lineRule="exac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■纸质媒体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■公开查阅点  </w:t>
            </w:r>
          </w:p>
          <w:p w:rsidR="004673CC" w:rsidRDefault="004673CC" w:rsidP="004673CC">
            <w:pPr>
              <w:spacing w:line="240" w:lineRule="exac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■政务服务中心■便民服务站</w:t>
            </w:r>
          </w:p>
          <w:p w:rsidR="004673CC" w:rsidRDefault="004673CC" w:rsidP="004673CC">
            <w:pPr>
              <w:spacing w:line="240" w:lineRule="exac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■社区/企事业单位/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>村公示栏</w:t>
            </w:r>
          </w:p>
          <w:p w:rsidR="004468B2" w:rsidRPr="00971AB8" w:rsidRDefault="004673CC" w:rsidP="004673CC">
            <w:pPr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62108" w:rsidRPr="00971AB8" w:rsidTr="00094E8D">
        <w:trPr>
          <w:trHeight w:val="1623"/>
        </w:trPr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708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0B67A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政府投资项目建议书审批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审批结果、批复时间、批复文号、批复单位、项目名称、项目统一代码等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252F5B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106B9F" w:rsidRDefault="00106B9F" w:rsidP="00106B9F">
            <w:pPr>
              <w:spacing w:line="240" w:lineRule="exac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■两微一端    </w:t>
            </w:r>
          </w:p>
          <w:p w:rsidR="00106B9F" w:rsidRDefault="00106B9F" w:rsidP="00106B9F">
            <w:pPr>
              <w:spacing w:line="240" w:lineRule="exac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106B9F" w:rsidRDefault="00106B9F" w:rsidP="00106B9F">
            <w:pPr>
              <w:spacing w:line="240" w:lineRule="exac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106B9F" w:rsidP="00106B9F">
            <w:pPr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06210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政府投资项目可</w:t>
            </w:r>
            <w:r w:rsidR="00062108">
              <w:rPr>
                <w:rFonts w:ascii="宋体" w:eastAsia="宋体" w:hAnsi="宋体" w:cs="宋体"/>
                <w:kern w:val="0"/>
                <w:sz w:val="18"/>
                <w:szCs w:val="18"/>
              </w:rPr>
              <w:t>研</w:t>
            </w: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报告审批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76A8D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E7095E" w:rsidRDefault="00E7095E" w:rsidP="00E7095E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■两微一端 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</w:p>
          <w:p w:rsidR="00E7095E" w:rsidRDefault="00E7095E" w:rsidP="00E7095E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E7095E" w:rsidP="00E7095E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Default="004468B2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7095E" w:rsidRDefault="00E7095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7095E" w:rsidRDefault="00E7095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7095E" w:rsidRDefault="00E7095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7095E" w:rsidRDefault="00E7095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7095E" w:rsidRDefault="00E7095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094E8D" w:rsidRPr="00971AB8" w:rsidRDefault="00094E8D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lastRenderedPageBreak/>
              <w:t>6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74C87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政府投资项目初步设计审批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76A8D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974C87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76A8D" w:rsidRDefault="00876A8D" w:rsidP="00876A8D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    ■两微一端    ■发布会听证会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</w:p>
          <w:p w:rsidR="00876A8D" w:rsidRDefault="00876A8D" w:rsidP="00876A8D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876A8D" w:rsidP="00876A8D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74C87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企业投资项目核准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核准结果、核准时间、核准单位、核准文号、项目名称、项目统一代码等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76A8D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1C4520" w:rsidRDefault="001C4520" w:rsidP="001C4520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1C4520" w:rsidRPr="00116932" w:rsidRDefault="001C4520" w:rsidP="001C4520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1C4520" w:rsidRDefault="001C4520" w:rsidP="001C4520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1C4520" w:rsidP="001C4520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708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74C87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企业投资项目备案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备案号、备案时间、备案单位、项目名称、项目统一代码等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1C4520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1C4520" w:rsidRPr="00116932" w:rsidRDefault="001C4520" w:rsidP="001C4520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1C4520" w:rsidRDefault="001C4520" w:rsidP="001C4520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1C4520" w:rsidP="001C4520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74C87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节能审查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审查结果、批复时间、批复单位、批复文号、项目名称、项目统一代码等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2179C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发展和改革委员会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32179C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 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■两微一端    </w:t>
            </w:r>
          </w:p>
          <w:p w:rsidR="0032179C" w:rsidRPr="00116932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32179C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■政务服务中心 </w:t>
            </w:r>
          </w:p>
          <w:p w:rsidR="004468B2" w:rsidRPr="00971AB8" w:rsidRDefault="0032179C" w:rsidP="0032179C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2179C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选址意见书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2179C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1D1794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32179C" w:rsidRPr="00116932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32179C" w:rsidRDefault="0032179C" w:rsidP="0032179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32179C" w:rsidP="0032179C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2179C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建设项目用地预审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预审结果、批复时间、批复文号、项目名称、项目统一代码等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1D1794" w:rsidRDefault="001D1794" w:rsidP="001D1794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1D1794" w:rsidRPr="00116932" w:rsidRDefault="001D1794" w:rsidP="001D1794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1D1794" w:rsidRDefault="001D1794" w:rsidP="001D1794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1D1794" w:rsidP="001D1794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Default="004468B2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Pr="00971AB8" w:rsidRDefault="00710EB6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708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10EB6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建设项目环境影响评价审批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10EB6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生态环境局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710EB6" w:rsidRDefault="00710EB6" w:rsidP="00710EB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710EB6" w:rsidRPr="00116932" w:rsidRDefault="00710EB6" w:rsidP="00710EB6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710EB6" w:rsidRDefault="00710EB6" w:rsidP="00710EB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710EB6" w:rsidP="00710EB6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Default="004468B2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Default="00710EB6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710EB6" w:rsidRPr="00971AB8" w:rsidRDefault="00710EB6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lastRenderedPageBreak/>
              <w:t>13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10EB6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建设用地（含临时用地）规划许可证核发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审核结果、建设用地（含临时用地）规划许可证号、许可时间、发证机关、项目名称、项目统一代码等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CB4091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CB4091" w:rsidRPr="00116932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CB4091" w:rsidP="00CB4091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建设工程规划许可证核发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审核结果、建设工程规划许可证号、许可时间、发证机关、项目名称、项目统一代码等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CB4091" w:rsidRPr="00116932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CB4091" w:rsidP="00CB4091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CB4091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乡村建设规划许可证核发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审核结果、乡村建设规划许可证号、许可时间、发证机关、项目名称、项目统一代码等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CB4091" w:rsidRPr="00116932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CB4091" w:rsidP="00CB4091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708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A68C3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建筑工程施工许可证核发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审核结果、建筑工程施工许可证号、施工许可日期、发证机关、项目名称、项目统一代码等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住房和城乡建设局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CB4091" w:rsidRPr="00116932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CB4091" w:rsidRDefault="00CB4091" w:rsidP="00CB4091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CB4091" w:rsidP="00CB4091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A68C3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招标事项审批核准结果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审批部门、批复时间、招标方式、项目名称、项目统一代码等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A68C3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项目单位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A68C3" w:rsidRDefault="00BA68C3" w:rsidP="00BA68C3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BA68C3" w:rsidRPr="00116932" w:rsidRDefault="00BA68C3" w:rsidP="00BA68C3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BA68C3" w:rsidRDefault="00BA68C3" w:rsidP="00BA68C3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BA68C3" w:rsidP="00BA68C3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A68C3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取水许可审批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D1726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《政府信息公开条例》、中共中央办公厅、国务院办公厅《关于全面推进政务公开工作意见》、自治区《关于推进重大建设项目批准和实施领域政府信息公开的意见》、《中华人民共和国水法》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DF1F36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DF1F36" w:rsidRPr="00116932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DF1F36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DF1F36" w:rsidP="00DF1F36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Default="004468B2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Default="002479F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Default="002479F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Default="002479F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Default="002479F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EB207E" w:rsidRDefault="00EB207E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Default="002479F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2479FC" w:rsidRPr="00971AB8" w:rsidRDefault="002479FC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lastRenderedPageBreak/>
              <w:t>19</w:t>
            </w:r>
          </w:p>
        </w:tc>
        <w:tc>
          <w:tcPr>
            <w:tcW w:w="708" w:type="dxa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304CDD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生产建设项目水土保持方案审批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E65DB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《政府信息公开条例》、中共中央办公厅、国务院办公厅《关于全面推进政务公开工作意见》、自治区《关于推进重大建设项目批准和实施领域政府信息公开的意见》、《中华人民共和国水土保持法》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DF1F36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DF1F36" w:rsidRPr="00116932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DF1F36" w:rsidRDefault="00DF1F36" w:rsidP="00DF1F36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DF1F36" w:rsidP="00DF1F36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批准结果信息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洪水影响评价审批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审批结果、批复时间、批复文号、批复文件标题、项目名称、项目统一代码等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水利局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6C27F5" w:rsidRDefault="006C27F5" w:rsidP="006C27F5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■两微一端    </w:t>
            </w:r>
          </w:p>
          <w:p w:rsidR="006C27F5" w:rsidRPr="00116932" w:rsidRDefault="006C27F5" w:rsidP="006C27F5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■发布会听证会</w:t>
            </w:r>
          </w:p>
          <w:p w:rsidR="006C27F5" w:rsidRDefault="006C27F5" w:rsidP="006C27F5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6C27F5" w:rsidP="006C27F5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2479FC">
        <w:trPr>
          <w:trHeight w:val="3246"/>
        </w:trPr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招标投标信息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170AB8" w:rsidP="00170AB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170AB8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招标投标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招标公告、中标候选人公示、中标结果公示、合同订立及备案情况、招标投标违法处罚信息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及时公开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招标人及其招标代理机构或相关行政监督部门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AC34A3" w:rsidRPr="00116932" w:rsidRDefault="00AC34A3" w:rsidP="00AC34A3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    ■两微一端    ■发布会听证会</w:t>
            </w:r>
          </w:p>
          <w:p w:rsidR="00AC34A3" w:rsidRPr="00116932" w:rsidRDefault="00AC34A3" w:rsidP="00AC34A3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AC34A3" w:rsidRPr="00116932" w:rsidRDefault="00AC34A3" w:rsidP="00AC34A3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■公共资源交易平台</w:t>
            </w:r>
          </w:p>
          <w:p w:rsidR="00AC34A3" w:rsidRDefault="00AC34A3" w:rsidP="00AC34A3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■信用中国</w:t>
            </w:r>
            <w:r w:rsidR="00936EAA">
              <w:rPr>
                <w:rFonts w:ascii="仿宋_GB2312" w:eastAsia="仿宋_GB2312" w:hAnsi="宋体" w:hint="eastAsia"/>
                <w:sz w:val="18"/>
                <w:szCs w:val="18"/>
              </w:rPr>
              <w:t>（新疆）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网站  </w:t>
            </w:r>
          </w:p>
          <w:p w:rsidR="00AC34A3" w:rsidRDefault="00AC34A3" w:rsidP="00AC34A3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■招投标公共服务平台</w:t>
            </w:r>
          </w:p>
          <w:p w:rsidR="004468B2" w:rsidRPr="00971AB8" w:rsidRDefault="00AC34A3" w:rsidP="00AC34A3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AC34A3" w:rsidRPr="00971AB8" w:rsidRDefault="00AC34A3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征收土地信息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征收土地信息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征地告知书以及履行征地报批前程序的相关证明材料、建设项目用地呈报说明书、农用地转用方案、补充耕地方案、征收土地方案、供地方案、征地批后实施中征地公告、征地补偿安置方案公告等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C27F5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B0327B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县人民</w:t>
            </w:r>
            <w:r w:rsidR="004468B2"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政府和自然资源局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0327B" w:rsidRPr="00116932" w:rsidRDefault="00B0327B" w:rsidP="00B0327B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■两微一端    ■发布会听证会</w:t>
            </w:r>
          </w:p>
          <w:p w:rsidR="00B0327B" w:rsidRDefault="00B0327B" w:rsidP="00B0327B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B0327B" w:rsidP="00B0327B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重大设计变更信息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重大设计变更审批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项目设计变更原因、主要变更内容、批准单位、变更结果等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0327B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设计单位及相关审批部门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1074C" w:rsidRPr="00116932" w:rsidRDefault="00B1074C" w:rsidP="00B1074C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■两微一端    ■发布会听证会</w:t>
            </w:r>
          </w:p>
          <w:p w:rsidR="00B1074C" w:rsidRDefault="00B1074C" w:rsidP="00B1074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B1074C" w:rsidP="00B1074C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lastRenderedPageBreak/>
              <w:t>24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施工有关信息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施工管理服务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施工图审查机构、审查人员、审查结果、审查时限，项目法人单位及其主要负责人信息，设计、施工、监理单位及其主要负责人、项目负责人信息、资质情况等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788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D86438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D86438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相关审批部门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1074C" w:rsidRPr="00116932" w:rsidRDefault="00B1074C" w:rsidP="00B1074C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■两微一端    ■发布会听证会</w:t>
            </w:r>
          </w:p>
          <w:p w:rsidR="00B1074C" w:rsidRDefault="00B1074C" w:rsidP="00B1074C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B1074C" w:rsidP="00B1074C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1074C" w:rsidRDefault="00B1074C" w:rsidP="000663EC">
            <w:pPr>
              <w:widowControl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B1074C" w:rsidRDefault="00B1074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B1074C" w:rsidRDefault="00B1074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B1074C" w:rsidRDefault="00B1074C" w:rsidP="0099365F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</w:pPr>
          </w:p>
          <w:p w:rsidR="00B1074C" w:rsidRPr="00971AB8" w:rsidRDefault="00B1074C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质量安全监督信息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质量安全监督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质量安全监督机构及其联系方式、质量安全行政处罚情况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788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B67F51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D86438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相关主管部门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43492" w:rsidRPr="00116932" w:rsidRDefault="00B43492" w:rsidP="00B43492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■政府网站    ■两微一端    ■发布会听证会</w:t>
            </w:r>
          </w:p>
          <w:p w:rsidR="00B43492" w:rsidRDefault="00B43492" w:rsidP="00B43492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</w:t>
            </w:r>
          </w:p>
          <w:p w:rsidR="004468B2" w:rsidRPr="00971AB8" w:rsidRDefault="00B43492" w:rsidP="00B43492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94E8D" w:rsidRPr="00971AB8" w:rsidTr="00094E8D">
        <w:tc>
          <w:tcPr>
            <w:tcW w:w="57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6A180E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70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竣工有关信息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2A1F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竣工验收审批（备案）</w:t>
            </w:r>
          </w:p>
        </w:tc>
        <w:tc>
          <w:tcPr>
            <w:tcW w:w="2412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8D07C7">
            <w:pPr>
              <w:widowControl/>
              <w:spacing w:line="360" w:lineRule="atLeas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竣工验收时间、竣工验收结果，竣工验收备案时间、备案编号、备案部门等</w:t>
            </w:r>
          </w:p>
        </w:tc>
        <w:tc>
          <w:tcPr>
            <w:tcW w:w="326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7D7888">
            <w:pPr>
              <w:widowControl/>
              <w:spacing w:line="360" w:lineRule="atLeas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《政府信息公开条例》、中共中央办公厅、国务院办公厅《关于全面推进政务公开工作意见》、自治区《关于推进重大建设项目批准和实施领域政府信息公开的意见》</w:t>
            </w:r>
          </w:p>
        </w:tc>
        <w:tc>
          <w:tcPr>
            <w:tcW w:w="113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信息形成20个工作日内公开</w:t>
            </w:r>
          </w:p>
        </w:tc>
        <w:tc>
          <w:tcPr>
            <w:tcW w:w="170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C379D2" w:rsidP="00BF79E4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D86438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相关审批部门</w:t>
            </w:r>
          </w:p>
        </w:tc>
        <w:tc>
          <w:tcPr>
            <w:tcW w:w="25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B43492" w:rsidRPr="00116932" w:rsidRDefault="00B43492" w:rsidP="00B43492">
            <w:pPr>
              <w:spacing w:line="240" w:lineRule="exact"/>
              <w:jc w:val="left"/>
              <w:rPr>
                <w:rFonts w:ascii="仿宋_GB2312" w:eastAsia="仿宋_GB2312" w:hAnsi="宋体" w:cs="Times New Roman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■政府网站   </w:t>
            </w:r>
            <w:r>
              <w:rPr>
                <w:rFonts w:ascii="仿宋_GB2312" w:eastAsia="仿宋_GB2312" w:hAnsi="宋体" w:cs="Times New Roman" w:hint="eastAsia"/>
                <w:sz w:val="18"/>
                <w:szCs w:val="18"/>
              </w:rPr>
              <w:t xml:space="preserve"> </w:t>
            </w: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■两微一端    ■发布会听证会</w:t>
            </w:r>
          </w:p>
          <w:p w:rsidR="00B43492" w:rsidRDefault="00B43492" w:rsidP="00B43492">
            <w:pPr>
              <w:spacing w:line="240" w:lineRule="exact"/>
              <w:jc w:val="left"/>
              <w:rPr>
                <w:rFonts w:ascii="仿宋_GB2312" w:eastAsia="仿宋_GB2312" w:hAnsi="宋体" w:hint="eastAsia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■政务服务中心</w:t>
            </w:r>
          </w:p>
          <w:p w:rsidR="004468B2" w:rsidRPr="00971AB8" w:rsidRDefault="00B43492" w:rsidP="00B43492">
            <w:pPr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116932">
              <w:rPr>
                <w:rFonts w:ascii="仿宋_GB2312" w:eastAsia="仿宋_GB2312" w:hAnsi="宋体" w:cs="Times New Roman" w:hint="eastAsia"/>
                <w:sz w:val="18"/>
                <w:szCs w:val="18"/>
              </w:rPr>
              <w:t>■投资项目在线审批监管平台</w:t>
            </w:r>
          </w:p>
        </w:tc>
        <w:tc>
          <w:tcPr>
            <w:tcW w:w="7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B85DB1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971AB8">
              <w:rPr>
                <w:rFonts w:ascii="宋体" w:eastAsia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85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4468B2" w:rsidRPr="00971AB8" w:rsidRDefault="004468B2" w:rsidP="0099365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2D6FE4" w:rsidRDefault="002D6FE4"/>
    <w:sectPr w:rsidR="002D6FE4" w:rsidSect="00942655">
      <w:pgSz w:w="16838" w:h="11906" w:orient="landscape"/>
      <w:pgMar w:top="567" w:right="567" w:bottom="567" w:left="56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4CDD"/>
    <w:rsid w:val="000422F2"/>
    <w:rsid w:val="00062108"/>
    <w:rsid w:val="000663EC"/>
    <w:rsid w:val="000665E7"/>
    <w:rsid w:val="00094E8D"/>
    <w:rsid w:val="000B67A4"/>
    <w:rsid w:val="00106B9F"/>
    <w:rsid w:val="00170AB8"/>
    <w:rsid w:val="001C4520"/>
    <w:rsid w:val="001D1794"/>
    <w:rsid w:val="002305EB"/>
    <w:rsid w:val="002479FC"/>
    <w:rsid w:val="00252F5B"/>
    <w:rsid w:val="0028438C"/>
    <w:rsid w:val="002D6FE4"/>
    <w:rsid w:val="00304CDD"/>
    <w:rsid w:val="0032179C"/>
    <w:rsid w:val="003E7D91"/>
    <w:rsid w:val="004468B2"/>
    <w:rsid w:val="00457903"/>
    <w:rsid w:val="00460A7D"/>
    <w:rsid w:val="004673CC"/>
    <w:rsid w:val="004B1C2C"/>
    <w:rsid w:val="0057289C"/>
    <w:rsid w:val="005734CE"/>
    <w:rsid w:val="005A055B"/>
    <w:rsid w:val="00612682"/>
    <w:rsid w:val="00615BD4"/>
    <w:rsid w:val="006572D6"/>
    <w:rsid w:val="00691172"/>
    <w:rsid w:val="006A180E"/>
    <w:rsid w:val="006B58F2"/>
    <w:rsid w:val="006C27F5"/>
    <w:rsid w:val="00710EB6"/>
    <w:rsid w:val="00757857"/>
    <w:rsid w:val="00770F9F"/>
    <w:rsid w:val="007D2A1F"/>
    <w:rsid w:val="007D7888"/>
    <w:rsid w:val="00876A8D"/>
    <w:rsid w:val="00881DD5"/>
    <w:rsid w:val="008D07C7"/>
    <w:rsid w:val="008E046F"/>
    <w:rsid w:val="00936EAA"/>
    <w:rsid w:val="00942655"/>
    <w:rsid w:val="00971AB8"/>
    <w:rsid w:val="00974C87"/>
    <w:rsid w:val="0099365F"/>
    <w:rsid w:val="009B03A7"/>
    <w:rsid w:val="009D1188"/>
    <w:rsid w:val="00A761B3"/>
    <w:rsid w:val="00AA52D5"/>
    <w:rsid w:val="00AC34A3"/>
    <w:rsid w:val="00AF6E8E"/>
    <w:rsid w:val="00B0327B"/>
    <w:rsid w:val="00B1074C"/>
    <w:rsid w:val="00B43492"/>
    <w:rsid w:val="00B67F51"/>
    <w:rsid w:val="00B85DB1"/>
    <w:rsid w:val="00BA68C3"/>
    <w:rsid w:val="00BC58A6"/>
    <w:rsid w:val="00BF79E4"/>
    <w:rsid w:val="00C379D2"/>
    <w:rsid w:val="00C6457E"/>
    <w:rsid w:val="00CA384E"/>
    <w:rsid w:val="00CB4091"/>
    <w:rsid w:val="00D17268"/>
    <w:rsid w:val="00D86438"/>
    <w:rsid w:val="00D95B9E"/>
    <w:rsid w:val="00DF1F36"/>
    <w:rsid w:val="00DF7DFD"/>
    <w:rsid w:val="00E10E78"/>
    <w:rsid w:val="00E60794"/>
    <w:rsid w:val="00E65DB5"/>
    <w:rsid w:val="00E7095E"/>
    <w:rsid w:val="00EA5614"/>
    <w:rsid w:val="00EB2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FE4"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304CDD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uiPriority w:val="9"/>
    <w:rsid w:val="00304CDD"/>
    <w:rPr>
      <w:rFonts w:ascii="宋体" w:eastAsia="宋体" w:hAnsi="宋体" w:cs="宋体"/>
      <w:b/>
      <w:bCs/>
      <w:kern w:val="0"/>
      <w:sz w:val="27"/>
      <w:szCs w:val="27"/>
    </w:rPr>
  </w:style>
  <w:style w:type="paragraph" w:styleId="a3">
    <w:name w:val="Normal (Web)"/>
    <w:basedOn w:val="a"/>
    <w:uiPriority w:val="99"/>
    <w:unhideWhenUsed/>
    <w:rsid w:val="00304CD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vsbcontentstart">
    <w:name w:val="vsbcontent_start"/>
    <w:basedOn w:val="a"/>
    <w:rsid w:val="00304CD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208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4" w:space="0" w:color="CCCCCC"/>
            <w:right w:val="none" w:sz="0" w:space="0" w:color="auto"/>
          </w:divBdr>
        </w:div>
        <w:div w:id="124757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2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7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5</Pages>
  <Words>816</Words>
  <Characters>4653</Characters>
  <Application>Microsoft Office Word</Application>
  <DocSecurity>0</DocSecurity>
  <Lines>38</Lines>
  <Paragraphs>10</Paragraphs>
  <ScaleCrop>false</ScaleCrop>
  <Company/>
  <LinksUpToDate>false</LinksUpToDate>
  <CharactersWithSpaces>5459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18</cp:revision>
  <dcterms:created xsi:type="dcterms:W3CDTF">2020-11-11T03:03:00Z</dcterms:created>
  <dcterms:modified xsi:type="dcterms:W3CDTF">2020-11-11T08:45:00Z</dcterms:modified>
</cp:coreProperties>
</file>